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0165" w14:textId="77777777" w:rsidR="004B1236" w:rsidRDefault="004B1236">
      <w:pPr>
        <w:pStyle w:val="BodyText"/>
        <w:jc w:val="center"/>
        <w:rPr>
          <w:rFonts w:ascii="Times New Roman" w:hAnsi="Times New Roman" w:cs="Times New Roman"/>
          <w:i/>
          <w:iCs/>
          <w:sz w:val="40"/>
        </w:rPr>
      </w:pPr>
      <w:r>
        <w:rPr>
          <w:rFonts w:ascii="Times New Roman" w:hAnsi="Times New Roman" w:cs="Times New Roman"/>
          <w:i/>
          <w:iCs/>
          <w:sz w:val="40"/>
        </w:rPr>
        <w:t>Goodleigh Annual Parish Meeting</w:t>
      </w:r>
    </w:p>
    <w:p w14:paraId="67D3782D" w14:textId="77777777" w:rsidR="004B1236" w:rsidRDefault="004B1236">
      <w:pPr>
        <w:pStyle w:val="BodyText"/>
        <w:jc w:val="center"/>
        <w:rPr>
          <w:b w:val="0"/>
          <w:bCs w:val="0"/>
          <w:sz w:val="28"/>
        </w:rPr>
      </w:pPr>
    </w:p>
    <w:p w14:paraId="36B6332F" w14:textId="0EA98EE2" w:rsidR="004B1236" w:rsidRPr="005C0AE8" w:rsidRDefault="00F633B1" w:rsidP="00F633B1">
      <w:pPr>
        <w:pStyle w:val="BodyText"/>
        <w:jc w:val="left"/>
        <w:rPr>
          <w:rFonts w:ascii="Times New Roman" w:hAnsi="Times New Roman" w:cs="Times New Roman"/>
          <w:b w:val="0"/>
          <w:bCs w:val="0"/>
        </w:rPr>
      </w:pPr>
      <w:r>
        <w:rPr>
          <w:rFonts w:ascii="Times New Roman" w:hAnsi="Times New Roman" w:cs="Times New Roman"/>
          <w:b w:val="0"/>
          <w:bCs w:val="0"/>
        </w:rPr>
        <w:t>Minutes of the</w:t>
      </w:r>
      <w:r w:rsidR="004B1236" w:rsidRPr="005C0AE8">
        <w:rPr>
          <w:rFonts w:ascii="Times New Roman" w:hAnsi="Times New Roman" w:cs="Times New Roman"/>
          <w:b w:val="0"/>
          <w:bCs w:val="0"/>
        </w:rPr>
        <w:t xml:space="preserve"> Annual Parish Meeting held on Tuesday </w:t>
      </w:r>
      <w:r w:rsidR="00682F96">
        <w:rPr>
          <w:rFonts w:ascii="Times New Roman" w:hAnsi="Times New Roman" w:cs="Times New Roman"/>
          <w:b w:val="0"/>
          <w:bCs w:val="0"/>
        </w:rPr>
        <w:t>5th</w:t>
      </w:r>
      <w:r w:rsidR="004B1236" w:rsidRPr="005C0AE8">
        <w:rPr>
          <w:rFonts w:ascii="Times New Roman" w:hAnsi="Times New Roman" w:cs="Times New Roman"/>
          <w:b w:val="0"/>
          <w:bCs w:val="0"/>
        </w:rPr>
        <w:t xml:space="preserve"> May 20</w:t>
      </w:r>
      <w:r w:rsidR="00B31BBA">
        <w:rPr>
          <w:rFonts w:ascii="Times New Roman" w:hAnsi="Times New Roman" w:cs="Times New Roman"/>
          <w:b w:val="0"/>
          <w:bCs w:val="0"/>
        </w:rPr>
        <w:t>2</w:t>
      </w:r>
      <w:r w:rsidR="00682F96">
        <w:rPr>
          <w:rFonts w:ascii="Times New Roman" w:hAnsi="Times New Roman" w:cs="Times New Roman"/>
          <w:b w:val="0"/>
          <w:bCs w:val="0"/>
        </w:rPr>
        <w:t>6</w:t>
      </w:r>
      <w:r w:rsidR="001D2263">
        <w:rPr>
          <w:rFonts w:ascii="Times New Roman" w:hAnsi="Times New Roman" w:cs="Times New Roman"/>
          <w:b w:val="0"/>
          <w:bCs w:val="0"/>
        </w:rPr>
        <w:t>, in the Village Hall at</w:t>
      </w:r>
      <w:r w:rsidR="004B1236" w:rsidRPr="005C0AE8">
        <w:rPr>
          <w:rFonts w:ascii="Times New Roman" w:hAnsi="Times New Roman" w:cs="Times New Roman"/>
          <w:b w:val="0"/>
          <w:bCs w:val="0"/>
        </w:rPr>
        <w:t xml:space="preserve"> </w:t>
      </w:r>
      <w:r w:rsidR="00682F96">
        <w:rPr>
          <w:rFonts w:ascii="Times New Roman" w:hAnsi="Times New Roman" w:cs="Times New Roman"/>
          <w:b w:val="0"/>
          <w:bCs w:val="0"/>
        </w:rPr>
        <w:t>7</w:t>
      </w:r>
      <w:r w:rsidR="004B1236" w:rsidRPr="005C0AE8">
        <w:rPr>
          <w:rFonts w:ascii="Times New Roman" w:hAnsi="Times New Roman" w:cs="Times New Roman"/>
          <w:b w:val="0"/>
          <w:bCs w:val="0"/>
        </w:rPr>
        <w:t>pm.</w:t>
      </w:r>
    </w:p>
    <w:p w14:paraId="06D66DF1" w14:textId="77777777" w:rsidR="002300E7" w:rsidRDefault="002300E7">
      <w:pPr>
        <w:jc w:val="both"/>
        <w:rPr>
          <w:rFonts w:ascii="Times New Roman" w:hAnsi="Times New Roman" w:cs="Times New Roman"/>
          <w:b/>
          <w:bCs/>
          <w:sz w:val="24"/>
        </w:rPr>
      </w:pPr>
    </w:p>
    <w:p w14:paraId="6B445E2F" w14:textId="213E3FA7" w:rsidR="00F633B1" w:rsidRPr="00E66230" w:rsidRDefault="00F633B1" w:rsidP="00682F96">
      <w:pPr>
        <w:ind w:left="1440" w:hanging="1440"/>
        <w:rPr>
          <w:rFonts w:ascii="Times New Roman" w:hAnsi="Times New Roman" w:cs="Times New Roman"/>
        </w:rPr>
      </w:pPr>
      <w:r w:rsidRPr="00E66230">
        <w:rPr>
          <w:rFonts w:ascii="Times New Roman" w:hAnsi="Times New Roman" w:cs="Times New Roman"/>
          <w:b/>
          <w:bCs/>
        </w:rPr>
        <w:t>Present:</w:t>
      </w:r>
      <w:r w:rsidRPr="00E66230">
        <w:rPr>
          <w:rFonts w:ascii="Times New Roman" w:hAnsi="Times New Roman" w:cs="Times New Roman"/>
          <w:b/>
          <w:bCs/>
        </w:rPr>
        <w:tab/>
      </w:r>
      <w:r>
        <w:rPr>
          <w:rFonts w:ascii="Times New Roman" w:hAnsi="Times New Roman" w:cs="Times New Roman"/>
        </w:rPr>
        <w:t xml:space="preserve">Cllrs </w:t>
      </w:r>
      <w:r w:rsidR="00682F96">
        <w:rPr>
          <w:rFonts w:ascii="Times New Roman" w:hAnsi="Times New Roman" w:cs="Times New Roman"/>
        </w:rPr>
        <w:t>N Thorne</w:t>
      </w:r>
      <w:r w:rsidR="00501EF3">
        <w:rPr>
          <w:rFonts w:ascii="Times New Roman" w:hAnsi="Times New Roman" w:cs="Times New Roman"/>
        </w:rPr>
        <w:t xml:space="preserve"> in the chair, </w:t>
      </w:r>
      <w:r>
        <w:rPr>
          <w:rFonts w:ascii="Times New Roman" w:hAnsi="Times New Roman" w:cs="Times New Roman"/>
        </w:rPr>
        <w:t>Ms L Boyle,</w:t>
      </w:r>
      <w:r>
        <w:rPr>
          <w:rFonts w:ascii="Times New Roman" w:hAnsi="Times New Roman" w:cs="Times New Roman"/>
        </w:rPr>
        <w:tab/>
        <w:t>R Gulwell</w:t>
      </w:r>
      <w:r w:rsidR="00501EF3">
        <w:rPr>
          <w:rFonts w:ascii="Times New Roman" w:hAnsi="Times New Roman" w:cs="Times New Roman"/>
        </w:rPr>
        <w:t xml:space="preserve">, </w:t>
      </w:r>
      <w:r>
        <w:rPr>
          <w:rFonts w:ascii="Times New Roman" w:hAnsi="Times New Roman" w:cs="Times New Roman"/>
        </w:rPr>
        <w:t>Dr S Ley,</w:t>
      </w:r>
      <w:r w:rsidR="00501EF3">
        <w:rPr>
          <w:rFonts w:ascii="Times New Roman" w:hAnsi="Times New Roman" w:cs="Times New Roman"/>
        </w:rPr>
        <w:t xml:space="preserve"> </w:t>
      </w:r>
      <w:r>
        <w:rPr>
          <w:rFonts w:ascii="Times New Roman" w:hAnsi="Times New Roman" w:cs="Times New Roman"/>
        </w:rPr>
        <w:t>Dr F Underwood</w:t>
      </w:r>
      <w:r w:rsidR="00682F96">
        <w:rPr>
          <w:rFonts w:ascii="Times New Roman" w:hAnsi="Times New Roman" w:cs="Times New Roman"/>
        </w:rPr>
        <w:t xml:space="preserve">, </w:t>
      </w:r>
      <w:r>
        <w:rPr>
          <w:rFonts w:ascii="Times New Roman" w:hAnsi="Times New Roman" w:cs="Times New Roman"/>
        </w:rPr>
        <w:t>R Underwood</w:t>
      </w:r>
      <w:r w:rsidR="00682F96">
        <w:rPr>
          <w:rFonts w:ascii="Times New Roman" w:hAnsi="Times New Roman" w:cs="Times New Roman"/>
        </w:rPr>
        <w:t xml:space="preserve"> and C King</w:t>
      </w:r>
    </w:p>
    <w:p w14:paraId="38DE34A6" w14:textId="77777777" w:rsidR="00F633B1" w:rsidRDefault="00F633B1" w:rsidP="00F633B1">
      <w:pPr>
        <w:rPr>
          <w:rFonts w:ascii="Times New Roman" w:hAnsi="Times New Roman" w:cs="Times New Roman"/>
          <w:sz w:val="16"/>
        </w:rPr>
      </w:pPr>
    </w:p>
    <w:p w14:paraId="3F969CA5" w14:textId="27CDD8D0" w:rsidR="00F633B1" w:rsidRPr="00E66230" w:rsidRDefault="00F633B1" w:rsidP="00501EF3">
      <w:pPr>
        <w:ind w:left="2160" w:hanging="2160"/>
        <w:rPr>
          <w:rFonts w:ascii="Times New Roman" w:hAnsi="Times New Roman" w:cs="Times New Roman"/>
        </w:rPr>
      </w:pPr>
      <w:r w:rsidRPr="00E66230">
        <w:rPr>
          <w:rFonts w:ascii="Times New Roman" w:hAnsi="Times New Roman" w:cs="Times New Roman"/>
          <w:b/>
          <w:bCs/>
        </w:rPr>
        <w:t>In Attendance:</w:t>
      </w:r>
      <w:r w:rsidR="00501EF3">
        <w:rPr>
          <w:rFonts w:ascii="Times New Roman" w:hAnsi="Times New Roman" w:cs="Times New Roman"/>
          <w:b/>
          <w:bCs/>
        </w:rPr>
        <w:t xml:space="preserve">  </w:t>
      </w:r>
      <w:r w:rsidR="00682F96">
        <w:rPr>
          <w:rFonts w:ascii="Times New Roman" w:hAnsi="Times New Roman" w:cs="Times New Roman"/>
        </w:rPr>
        <w:t>6</w:t>
      </w:r>
      <w:r w:rsidR="00501EF3">
        <w:rPr>
          <w:rFonts w:ascii="Times New Roman" w:hAnsi="Times New Roman" w:cs="Times New Roman"/>
        </w:rPr>
        <w:t xml:space="preserve"> </w:t>
      </w:r>
      <w:r w:rsidRPr="00E66230">
        <w:rPr>
          <w:rFonts w:ascii="Times New Roman" w:hAnsi="Times New Roman" w:cs="Times New Roman"/>
        </w:rPr>
        <w:t xml:space="preserve">members of the public, </w:t>
      </w:r>
      <w:r>
        <w:rPr>
          <w:rFonts w:ascii="Times New Roman" w:hAnsi="Times New Roman" w:cs="Times New Roman"/>
        </w:rPr>
        <w:t xml:space="preserve">Cllr </w:t>
      </w:r>
      <w:r w:rsidR="00682F96">
        <w:rPr>
          <w:rFonts w:ascii="Times New Roman" w:hAnsi="Times New Roman" w:cs="Times New Roman"/>
        </w:rPr>
        <w:t>Mrs A Davies</w:t>
      </w:r>
      <w:r>
        <w:rPr>
          <w:rFonts w:ascii="Times New Roman" w:hAnsi="Times New Roman" w:cs="Times New Roman"/>
        </w:rPr>
        <w:t xml:space="preserve"> (</w:t>
      </w:r>
      <w:r w:rsidR="00682F96">
        <w:rPr>
          <w:rFonts w:ascii="Times New Roman" w:hAnsi="Times New Roman" w:cs="Times New Roman"/>
        </w:rPr>
        <w:t>D</w:t>
      </w:r>
      <w:r>
        <w:rPr>
          <w:rFonts w:ascii="Times New Roman" w:hAnsi="Times New Roman" w:cs="Times New Roman"/>
        </w:rPr>
        <w:t>DC),</w:t>
      </w:r>
      <w:r w:rsidR="00501EF3">
        <w:rPr>
          <w:rFonts w:ascii="Times New Roman" w:hAnsi="Times New Roman" w:cs="Times New Roman"/>
        </w:rPr>
        <w:t xml:space="preserve"> </w:t>
      </w:r>
      <w:r>
        <w:rPr>
          <w:rFonts w:ascii="Times New Roman" w:hAnsi="Times New Roman" w:cs="Times New Roman"/>
        </w:rPr>
        <w:t>Parish Clerk.</w:t>
      </w:r>
    </w:p>
    <w:p w14:paraId="100445B4" w14:textId="77777777" w:rsidR="00F633B1" w:rsidRDefault="00F633B1" w:rsidP="00F633B1">
      <w:pPr>
        <w:rPr>
          <w:rFonts w:ascii="Times New Roman" w:hAnsi="Times New Roman"/>
          <w:b/>
          <w:bCs/>
          <w:sz w:val="16"/>
        </w:rPr>
      </w:pPr>
    </w:p>
    <w:p w14:paraId="0EF2C31D" w14:textId="77777777" w:rsidR="00235AE6" w:rsidRDefault="00235AE6" w:rsidP="00235AE6">
      <w:pPr>
        <w:numPr>
          <w:ilvl w:val="0"/>
          <w:numId w:val="1"/>
        </w:numPr>
        <w:jc w:val="both"/>
        <w:rPr>
          <w:rFonts w:ascii="Times New Roman" w:hAnsi="Times New Roman" w:cs="Times New Roman"/>
          <w:b/>
          <w:szCs w:val="22"/>
        </w:rPr>
      </w:pPr>
      <w:r w:rsidRPr="00235AE6">
        <w:rPr>
          <w:rFonts w:ascii="Times New Roman" w:hAnsi="Times New Roman" w:cs="Times New Roman"/>
          <w:b/>
          <w:szCs w:val="22"/>
        </w:rPr>
        <w:t>Apologies</w:t>
      </w:r>
    </w:p>
    <w:p w14:paraId="1233F645" w14:textId="56221ACB" w:rsidR="00F633B1" w:rsidRPr="00501EF3" w:rsidRDefault="00501EF3" w:rsidP="00501EF3">
      <w:pPr>
        <w:ind w:left="1080"/>
        <w:rPr>
          <w:rFonts w:ascii="Times New Roman" w:hAnsi="Times New Roman" w:cs="Times New Roman"/>
          <w:bCs/>
          <w:szCs w:val="22"/>
        </w:rPr>
      </w:pPr>
      <w:r w:rsidRPr="00501EF3">
        <w:rPr>
          <w:rFonts w:ascii="Times New Roman" w:hAnsi="Times New Roman" w:cs="Times New Roman"/>
          <w:bCs/>
          <w:szCs w:val="22"/>
        </w:rPr>
        <w:t xml:space="preserve">Apologies for absence were received from Cllr </w:t>
      </w:r>
      <w:r w:rsidR="00682F96">
        <w:rPr>
          <w:rFonts w:ascii="Times New Roman" w:hAnsi="Times New Roman" w:cs="Times New Roman"/>
          <w:bCs/>
          <w:szCs w:val="22"/>
        </w:rPr>
        <w:t>K Bartlett</w:t>
      </w:r>
      <w:r w:rsidRPr="00501EF3">
        <w:rPr>
          <w:rFonts w:ascii="Times New Roman" w:hAnsi="Times New Roman" w:cs="Times New Roman"/>
          <w:bCs/>
          <w:szCs w:val="22"/>
        </w:rPr>
        <w:t xml:space="preserve">, and Cllr </w:t>
      </w:r>
      <w:r w:rsidR="00682F96">
        <w:rPr>
          <w:rFonts w:ascii="Times New Roman" w:hAnsi="Times New Roman" w:cs="Times New Roman"/>
          <w:bCs/>
          <w:szCs w:val="22"/>
        </w:rPr>
        <w:t>M Prowse</w:t>
      </w:r>
      <w:r w:rsidRPr="00501EF3">
        <w:rPr>
          <w:rFonts w:ascii="Times New Roman" w:hAnsi="Times New Roman" w:cs="Times New Roman"/>
          <w:bCs/>
          <w:szCs w:val="22"/>
        </w:rPr>
        <w:t xml:space="preserve"> (</w:t>
      </w:r>
      <w:r w:rsidR="00682F96">
        <w:rPr>
          <w:rFonts w:ascii="Times New Roman" w:hAnsi="Times New Roman" w:cs="Times New Roman"/>
          <w:bCs/>
          <w:szCs w:val="22"/>
        </w:rPr>
        <w:t>ND</w:t>
      </w:r>
      <w:r w:rsidRPr="00501EF3">
        <w:rPr>
          <w:rFonts w:ascii="Times New Roman" w:hAnsi="Times New Roman" w:cs="Times New Roman"/>
          <w:bCs/>
          <w:szCs w:val="22"/>
        </w:rPr>
        <w:t>C).</w:t>
      </w:r>
    </w:p>
    <w:p w14:paraId="6E7B7A86" w14:textId="77777777" w:rsidR="00235AE6" w:rsidRPr="00235AE6" w:rsidRDefault="00235AE6" w:rsidP="00235AE6">
      <w:pPr>
        <w:jc w:val="both"/>
        <w:rPr>
          <w:rFonts w:ascii="Times New Roman" w:hAnsi="Times New Roman" w:cs="Times New Roman"/>
          <w:b/>
          <w:szCs w:val="22"/>
        </w:rPr>
      </w:pPr>
    </w:p>
    <w:p w14:paraId="12184F22" w14:textId="42137751" w:rsidR="00235AE6" w:rsidRDefault="00235AE6" w:rsidP="00235AE6">
      <w:pPr>
        <w:numPr>
          <w:ilvl w:val="0"/>
          <w:numId w:val="1"/>
        </w:numPr>
        <w:jc w:val="both"/>
        <w:rPr>
          <w:rFonts w:ascii="Times New Roman" w:hAnsi="Times New Roman" w:cs="Times New Roman"/>
          <w:b/>
          <w:szCs w:val="22"/>
        </w:rPr>
      </w:pPr>
      <w:r w:rsidRPr="00235AE6">
        <w:rPr>
          <w:rFonts w:ascii="Times New Roman" w:hAnsi="Times New Roman" w:cs="Times New Roman"/>
          <w:b/>
          <w:szCs w:val="22"/>
        </w:rPr>
        <w:t xml:space="preserve">Approval of Minutes of the </w:t>
      </w:r>
      <w:r w:rsidR="00BC052B">
        <w:rPr>
          <w:rFonts w:ascii="Times New Roman" w:hAnsi="Times New Roman" w:cs="Times New Roman"/>
          <w:b/>
          <w:szCs w:val="22"/>
        </w:rPr>
        <w:t>202</w:t>
      </w:r>
      <w:r w:rsidR="00682F96">
        <w:rPr>
          <w:rFonts w:ascii="Times New Roman" w:hAnsi="Times New Roman" w:cs="Times New Roman"/>
          <w:b/>
          <w:szCs w:val="22"/>
        </w:rPr>
        <w:t>5</w:t>
      </w:r>
      <w:r w:rsidR="00B31BBA">
        <w:rPr>
          <w:rFonts w:ascii="Times New Roman" w:hAnsi="Times New Roman" w:cs="Times New Roman"/>
          <w:b/>
          <w:szCs w:val="22"/>
        </w:rPr>
        <w:t xml:space="preserve"> </w:t>
      </w:r>
      <w:r w:rsidRPr="00235AE6">
        <w:rPr>
          <w:rFonts w:ascii="Times New Roman" w:hAnsi="Times New Roman" w:cs="Times New Roman"/>
          <w:b/>
          <w:szCs w:val="22"/>
        </w:rPr>
        <w:t>Annual Parish Meeting</w:t>
      </w:r>
    </w:p>
    <w:p w14:paraId="49A086EB" w14:textId="1C2B4EFC" w:rsidR="00F633B1" w:rsidRDefault="00501EF3" w:rsidP="00501EF3">
      <w:pPr>
        <w:ind w:left="1080"/>
        <w:rPr>
          <w:rFonts w:ascii="Times New Roman" w:hAnsi="Times New Roman" w:cs="Times New Roman"/>
          <w:bCs/>
          <w:szCs w:val="22"/>
        </w:rPr>
      </w:pPr>
      <w:r>
        <w:rPr>
          <w:rFonts w:ascii="Times New Roman" w:hAnsi="Times New Roman" w:cs="Times New Roman"/>
          <w:bCs/>
          <w:szCs w:val="22"/>
        </w:rPr>
        <w:t>The Minutes of the 202</w:t>
      </w:r>
      <w:r w:rsidR="00682F96">
        <w:rPr>
          <w:rFonts w:ascii="Times New Roman" w:hAnsi="Times New Roman" w:cs="Times New Roman"/>
          <w:bCs/>
          <w:szCs w:val="22"/>
        </w:rPr>
        <w:t>5</w:t>
      </w:r>
      <w:r>
        <w:rPr>
          <w:rFonts w:ascii="Times New Roman" w:hAnsi="Times New Roman" w:cs="Times New Roman"/>
          <w:bCs/>
          <w:szCs w:val="22"/>
        </w:rPr>
        <w:t xml:space="preserve"> Annual \parish Meeting were agreed and signed as a true record.</w:t>
      </w:r>
    </w:p>
    <w:p w14:paraId="2E64CEB9" w14:textId="77777777" w:rsidR="00501EF3" w:rsidRPr="00501EF3" w:rsidRDefault="00501EF3" w:rsidP="00501EF3">
      <w:pPr>
        <w:ind w:left="1080"/>
        <w:rPr>
          <w:rFonts w:ascii="Times New Roman" w:hAnsi="Times New Roman" w:cs="Times New Roman"/>
          <w:bCs/>
          <w:szCs w:val="22"/>
        </w:rPr>
      </w:pPr>
    </w:p>
    <w:p w14:paraId="6C5B5184" w14:textId="77777777" w:rsidR="00235AE6" w:rsidRDefault="00235AE6" w:rsidP="00235AE6">
      <w:pPr>
        <w:numPr>
          <w:ilvl w:val="0"/>
          <w:numId w:val="1"/>
        </w:numPr>
        <w:jc w:val="both"/>
        <w:rPr>
          <w:rFonts w:ascii="Times New Roman" w:hAnsi="Times New Roman" w:cs="Times New Roman"/>
          <w:b/>
          <w:szCs w:val="22"/>
        </w:rPr>
      </w:pPr>
      <w:r w:rsidRPr="00235AE6">
        <w:rPr>
          <w:rFonts w:ascii="Times New Roman" w:hAnsi="Times New Roman" w:cs="Times New Roman"/>
          <w:b/>
          <w:szCs w:val="22"/>
        </w:rPr>
        <w:t>Matters Arising from the Minutes.</w:t>
      </w:r>
    </w:p>
    <w:p w14:paraId="06532BA5" w14:textId="77777777" w:rsidR="00F633B1" w:rsidRPr="00501EF3" w:rsidRDefault="00501EF3" w:rsidP="00501EF3">
      <w:pPr>
        <w:ind w:left="1080"/>
        <w:jc w:val="both"/>
        <w:rPr>
          <w:rFonts w:ascii="Times New Roman" w:hAnsi="Times New Roman" w:cs="Times New Roman"/>
          <w:bCs/>
          <w:szCs w:val="22"/>
        </w:rPr>
      </w:pPr>
      <w:r w:rsidRPr="00501EF3">
        <w:rPr>
          <w:rFonts w:ascii="Times New Roman" w:hAnsi="Times New Roman" w:cs="Times New Roman"/>
          <w:bCs/>
          <w:szCs w:val="22"/>
        </w:rPr>
        <w:t>None.</w:t>
      </w:r>
    </w:p>
    <w:p w14:paraId="3FBE01A1" w14:textId="77777777" w:rsidR="00F633B1" w:rsidRDefault="00F633B1" w:rsidP="00F633B1">
      <w:pPr>
        <w:jc w:val="both"/>
        <w:rPr>
          <w:rFonts w:ascii="Times New Roman" w:hAnsi="Times New Roman" w:cs="Times New Roman"/>
          <w:b/>
          <w:szCs w:val="22"/>
        </w:rPr>
      </w:pPr>
    </w:p>
    <w:p w14:paraId="7751492A" w14:textId="77777777" w:rsidR="00235AE6" w:rsidRDefault="00235AE6" w:rsidP="00235AE6">
      <w:pPr>
        <w:numPr>
          <w:ilvl w:val="0"/>
          <w:numId w:val="1"/>
        </w:numPr>
        <w:jc w:val="both"/>
        <w:rPr>
          <w:rFonts w:ascii="Times New Roman" w:hAnsi="Times New Roman" w:cs="Times New Roman"/>
          <w:b/>
          <w:szCs w:val="22"/>
        </w:rPr>
      </w:pPr>
      <w:r w:rsidRPr="00235AE6">
        <w:rPr>
          <w:rFonts w:ascii="Times New Roman" w:hAnsi="Times New Roman" w:cs="Times New Roman"/>
          <w:b/>
          <w:szCs w:val="22"/>
        </w:rPr>
        <w:t xml:space="preserve">Parish Council Annual Report </w:t>
      </w:r>
      <w:r w:rsidR="001D2263">
        <w:rPr>
          <w:rFonts w:ascii="Times New Roman" w:hAnsi="Times New Roman" w:cs="Times New Roman"/>
          <w:b/>
          <w:szCs w:val="22"/>
        </w:rPr>
        <w:t>from the Chairman</w:t>
      </w:r>
    </w:p>
    <w:p w14:paraId="0470BBA2" w14:textId="439AC627" w:rsidR="00F633B1" w:rsidRDefault="001F7440" w:rsidP="001F7440">
      <w:pPr>
        <w:ind w:left="1080"/>
        <w:rPr>
          <w:rFonts w:ascii="Times New Roman" w:hAnsi="Times New Roman" w:cs="Times New Roman"/>
          <w:bCs/>
          <w:szCs w:val="22"/>
        </w:rPr>
      </w:pPr>
      <w:r>
        <w:rPr>
          <w:rFonts w:ascii="Times New Roman" w:hAnsi="Times New Roman" w:cs="Times New Roman"/>
          <w:bCs/>
          <w:szCs w:val="22"/>
        </w:rPr>
        <w:t xml:space="preserve">Cllr </w:t>
      </w:r>
      <w:r w:rsidR="00682F96">
        <w:rPr>
          <w:rFonts w:ascii="Times New Roman" w:hAnsi="Times New Roman" w:cs="Times New Roman"/>
          <w:bCs/>
          <w:szCs w:val="22"/>
        </w:rPr>
        <w:t>Thorne</w:t>
      </w:r>
      <w:r>
        <w:rPr>
          <w:rFonts w:ascii="Times New Roman" w:hAnsi="Times New Roman" w:cs="Times New Roman"/>
          <w:bCs/>
          <w:szCs w:val="22"/>
        </w:rPr>
        <w:t xml:space="preserve"> reported that </w:t>
      </w:r>
      <w:r w:rsidR="00682F96">
        <w:rPr>
          <w:rFonts w:ascii="Times New Roman" w:hAnsi="Times New Roman" w:cs="Times New Roman"/>
          <w:bCs/>
          <w:szCs w:val="22"/>
        </w:rPr>
        <w:t>it had been an interesting year with the planning application from Acorn Homes to increase the number of properties being built on the site across the track from the village hall.  It was recommended that the Council</w:t>
      </w:r>
      <w:r w:rsidR="0046567A">
        <w:rPr>
          <w:rFonts w:ascii="Times New Roman" w:hAnsi="Times New Roman" w:cs="Times New Roman"/>
          <w:bCs/>
          <w:szCs w:val="22"/>
        </w:rPr>
        <w:t>s</w:t>
      </w:r>
      <w:r w:rsidR="00682F96">
        <w:rPr>
          <w:rFonts w:ascii="Times New Roman" w:hAnsi="Times New Roman" w:cs="Times New Roman"/>
          <w:bCs/>
          <w:szCs w:val="22"/>
        </w:rPr>
        <w:t xml:space="preserve"> continue</w:t>
      </w:r>
      <w:r w:rsidR="0046567A">
        <w:rPr>
          <w:rFonts w:ascii="Times New Roman" w:hAnsi="Times New Roman" w:cs="Times New Roman"/>
          <w:bCs/>
          <w:szCs w:val="22"/>
        </w:rPr>
        <w:t xml:space="preserve"> </w:t>
      </w:r>
      <w:r w:rsidR="00682F96">
        <w:rPr>
          <w:rFonts w:ascii="Times New Roman" w:hAnsi="Times New Roman" w:cs="Times New Roman"/>
          <w:bCs/>
          <w:szCs w:val="22"/>
        </w:rPr>
        <w:t>to apply pressure to SWW to upgrade the current inadequate sewerage facilities within the village.</w:t>
      </w:r>
    </w:p>
    <w:p w14:paraId="40DC5B44" w14:textId="16C9CB12" w:rsidR="00682F96" w:rsidRDefault="00682F96" w:rsidP="001F7440">
      <w:pPr>
        <w:ind w:left="1080"/>
        <w:rPr>
          <w:rFonts w:ascii="Times New Roman" w:hAnsi="Times New Roman" w:cs="Times New Roman"/>
          <w:bCs/>
          <w:szCs w:val="22"/>
        </w:rPr>
      </w:pPr>
      <w:r>
        <w:rPr>
          <w:rFonts w:ascii="Times New Roman" w:hAnsi="Times New Roman" w:cs="Times New Roman"/>
          <w:bCs/>
          <w:szCs w:val="22"/>
        </w:rPr>
        <w:t>The Pensioners Christmas lunch was a great success.</w:t>
      </w:r>
    </w:p>
    <w:p w14:paraId="371EF47F" w14:textId="42C4DBCA" w:rsidR="00CD48DB" w:rsidRDefault="00CD48DB" w:rsidP="001F7440">
      <w:pPr>
        <w:ind w:left="1080"/>
        <w:rPr>
          <w:rFonts w:ascii="Times New Roman" w:hAnsi="Times New Roman" w:cs="Times New Roman"/>
          <w:bCs/>
          <w:szCs w:val="22"/>
        </w:rPr>
      </w:pPr>
      <w:r>
        <w:rPr>
          <w:rFonts w:ascii="Times New Roman" w:hAnsi="Times New Roman" w:cs="Times New Roman"/>
          <w:bCs/>
          <w:szCs w:val="22"/>
        </w:rPr>
        <w:t>The funds for the play area have now been fully spent</w:t>
      </w:r>
    </w:p>
    <w:p w14:paraId="73DAF490" w14:textId="784F9D7C" w:rsidR="00F633B1" w:rsidRDefault="001F7440" w:rsidP="001F7440">
      <w:pPr>
        <w:ind w:left="1080"/>
        <w:rPr>
          <w:rFonts w:ascii="Times New Roman" w:hAnsi="Times New Roman" w:cs="Times New Roman"/>
          <w:bCs/>
          <w:szCs w:val="22"/>
        </w:rPr>
      </w:pPr>
      <w:r>
        <w:rPr>
          <w:rFonts w:ascii="Times New Roman" w:hAnsi="Times New Roman" w:cs="Times New Roman"/>
          <w:bCs/>
          <w:szCs w:val="22"/>
        </w:rPr>
        <w:t xml:space="preserve">The </w:t>
      </w:r>
      <w:r w:rsidR="000A500F">
        <w:rPr>
          <w:rFonts w:ascii="Times New Roman" w:hAnsi="Times New Roman" w:cs="Times New Roman"/>
          <w:bCs/>
          <w:szCs w:val="22"/>
        </w:rPr>
        <w:t>S</w:t>
      </w:r>
      <w:r>
        <w:rPr>
          <w:rFonts w:ascii="Times New Roman" w:hAnsi="Times New Roman" w:cs="Times New Roman"/>
          <w:bCs/>
          <w:szCs w:val="22"/>
        </w:rPr>
        <w:t>peedwatch team ha</w:t>
      </w:r>
      <w:r w:rsidR="000A500F">
        <w:rPr>
          <w:rFonts w:ascii="Times New Roman" w:hAnsi="Times New Roman" w:cs="Times New Roman"/>
          <w:bCs/>
          <w:szCs w:val="22"/>
        </w:rPr>
        <w:t xml:space="preserve">ve been hampered by the bad weather limiting the number of available days that the team could get out. </w:t>
      </w:r>
      <w:r>
        <w:rPr>
          <w:rFonts w:ascii="Times New Roman" w:hAnsi="Times New Roman" w:cs="Times New Roman"/>
          <w:bCs/>
          <w:szCs w:val="22"/>
        </w:rPr>
        <w:t>Thanks were extended to all the team.</w:t>
      </w:r>
    </w:p>
    <w:p w14:paraId="31E539CA" w14:textId="77777777" w:rsidR="001F7440" w:rsidRDefault="001F7440" w:rsidP="001F7440">
      <w:pPr>
        <w:ind w:left="1080"/>
        <w:rPr>
          <w:rFonts w:ascii="Times New Roman" w:hAnsi="Times New Roman" w:cs="Times New Roman"/>
          <w:bCs/>
          <w:szCs w:val="22"/>
        </w:rPr>
      </w:pPr>
      <w:r>
        <w:rPr>
          <w:rFonts w:ascii="Times New Roman" w:hAnsi="Times New Roman" w:cs="Times New Roman"/>
          <w:bCs/>
          <w:szCs w:val="22"/>
        </w:rPr>
        <w:t>During the year two new parish councillors had been co-opted.</w:t>
      </w:r>
    </w:p>
    <w:p w14:paraId="41E6CF6D" w14:textId="77777777" w:rsidR="001F7440" w:rsidRPr="001F7440" w:rsidRDefault="001F7440" w:rsidP="001F7440">
      <w:pPr>
        <w:ind w:left="1080"/>
        <w:rPr>
          <w:rFonts w:ascii="Times New Roman" w:hAnsi="Times New Roman" w:cs="Times New Roman"/>
          <w:bCs/>
          <w:szCs w:val="22"/>
        </w:rPr>
      </w:pPr>
    </w:p>
    <w:p w14:paraId="4EB068A8" w14:textId="77777777" w:rsidR="00235AE6" w:rsidRDefault="00235AE6" w:rsidP="00235AE6">
      <w:pPr>
        <w:numPr>
          <w:ilvl w:val="0"/>
          <w:numId w:val="1"/>
        </w:numPr>
        <w:jc w:val="both"/>
        <w:rPr>
          <w:rFonts w:ascii="Times New Roman" w:hAnsi="Times New Roman" w:cs="Times New Roman"/>
          <w:b/>
          <w:szCs w:val="22"/>
        </w:rPr>
      </w:pPr>
      <w:r w:rsidRPr="00235AE6">
        <w:rPr>
          <w:rFonts w:ascii="Times New Roman" w:hAnsi="Times New Roman" w:cs="Times New Roman"/>
          <w:b/>
          <w:szCs w:val="22"/>
        </w:rPr>
        <w:t>District Councillor’s Report</w:t>
      </w:r>
    </w:p>
    <w:p w14:paraId="514985F9" w14:textId="77777777" w:rsidR="00682F96" w:rsidRPr="00501EF3" w:rsidRDefault="00682F96" w:rsidP="00682F96">
      <w:pPr>
        <w:ind w:left="1080"/>
        <w:jc w:val="both"/>
        <w:rPr>
          <w:rFonts w:ascii="Times New Roman" w:hAnsi="Times New Roman" w:cs="Times New Roman"/>
          <w:bCs/>
          <w:szCs w:val="22"/>
        </w:rPr>
      </w:pPr>
      <w:r>
        <w:rPr>
          <w:rFonts w:ascii="Times New Roman" w:hAnsi="Times New Roman" w:cs="Times New Roman"/>
          <w:bCs/>
          <w:szCs w:val="22"/>
        </w:rPr>
        <w:t xml:space="preserve">No report received - </w:t>
      </w:r>
      <w:r>
        <w:rPr>
          <w:rFonts w:ascii="Times New Roman" w:hAnsi="Times New Roman" w:cs="Times New Roman"/>
          <w:bCs/>
          <w:szCs w:val="22"/>
        </w:rPr>
        <w:t>councillor not present.</w:t>
      </w:r>
    </w:p>
    <w:p w14:paraId="103907EE" w14:textId="77777777" w:rsidR="00F633B1" w:rsidRDefault="00F633B1" w:rsidP="00F633B1">
      <w:pPr>
        <w:jc w:val="both"/>
        <w:rPr>
          <w:rFonts w:ascii="Times New Roman" w:hAnsi="Times New Roman" w:cs="Times New Roman"/>
          <w:b/>
          <w:szCs w:val="22"/>
        </w:rPr>
      </w:pPr>
    </w:p>
    <w:p w14:paraId="76F1F201" w14:textId="030B4883" w:rsidR="00F633B1" w:rsidRDefault="00F633B1" w:rsidP="00235AE6">
      <w:pPr>
        <w:numPr>
          <w:ilvl w:val="0"/>
          <w:numId w:val="1"/>
        </w:numPr>
        <w:jc w:val="both"/>
        <w:rPr>
          <w:rFonts w:ascii="Times New Roman" w:hAnsi="Times New Roman" w:cs="Times New Roman"/>
          <w:b/>
          <w:szCs w:val="22"/>
        </w:rPr>
      </w:pPr>
      <w:r>
        <w:rPr>
          <w:rFonts w:ascii="Times New Roman" w:hAnsi="Times New Roman" w:cs="Times New Roman"/>
          <w:b/>
          <w:szCs w:val="22"/>
        </w:rPr>
        <w:t>County Councillor</w:t>
      </w:r>
      <w:r w:rsidR="000A500F">
        <w:rPr>
          <w:rFonts w:ascii="Times New Roman" w:hAnsi="Times New Roman" w:cs="Times New Roman"/>
          <w:b/>
          <w:szCs w:val="22"/>
        </w:rPr>
        <w:t>’</w:t>
      </w:r>
      <w:r>
        <w:rPr>
          <w:rFonts w:ascii="Times New Roman" w:hAnsi="Times New Roman" w:cs="Times New Roman"/>
          <w:b/>
          <w:szCs w:val="22"/>
        </w:rPr>
        <w:t>s Report</w:t>
      </w:r>
    </w:p>
    <w:p w14:paraId="3ADDF837" w14:textId="490ED514" w:rsidR="00F633B1" w:rsidRPr="00501EF3" w:rsidRDefault="00501EF3" w:rsidP="00501EF3">
      <w:pPr>
        <w:ind w:left="1080"/>
        <w:jc w:val="both"/>
        <w:rPr>
          <w:rFonts w:ascii="Times New Roman" w:hAnsi="Times New Roman" w:cs="Times New Roman"/>
          <w:bCs/>
          <w:szCs w:val="22"/>
        </w:rPr>
      </w:pPr>
      <w:r>
        <w:rPr>
          <w:rFonts w:ascii="Times New Roman" w:hAnsi="Times New Roman" w:cs="Times New Roman"/>
          <w:bCs/>
          <w:szCs w:val="22"/>
        </w:rPr>
        <w:t>No report received.</w:t>
      </w:r>
    </w:p>
    <w:p w14:paraId="70882687" w14:textId="77777777" w:rsidR="00F633B1" w:rsidRDefault="00F633B1" w:rsidP="00F633B1">
      <w:pPr>
        <w:jc w:val="both"/>
        <w:rPr>
          <w:rFonts w:ascii="Times New Roman" w:hAnsi="Times New Roman" w:cs="Times New Roman"/>
          <w:b/>
          <w:szCs w:val="22"/>
        </w:rPr>
      </w:pPr>
    </w:p>
    <w:p w14:paraId="323AED00" w14:textId="77777777" w:rsidR="00235AE6" w:rsidRDefault="00235AE6" w:rsidP="00235AE6">
      <w:pPr>
        <w:numPr>
          <w:ilvl w:val="0"/>
          <w:numId w:val="1"/>
        </w:numPr>
        <w:jc w:val="both"/>
        <w:rPr>
          <w:rFonts w:ascii="Times New Roman" w:hAnsi="Times New Roman" w:cs="Times New Roman"/>
          <w:b/>
          <w:szCs w:val="22"/>
        </w:rPr>
      </w:pPr>
      <w:r w:rsidRPr="00235AE6">
        <w:rPr>
          <w:rFonts w:ascii="Times New Roman" w:hAnsi="Times New Roman" w:cs="Times New Roman"/>
          <w:b/>
          <w:szCs w:val="22"/>
        </w:rPr>
        <w:t>Reports from Village Organisations</w:t>
      </w:r>
    </w:p>
    <w:p w14:paraId="33447D48" w14:textId="77777777" w:rsidR="000A500F" w:rsidRPr="00235AE6" w:rsidRDefault="000A500F" w:rsidP="000A500F">
      <w:pPr>
        <w:ind w:left="1080"/>
        <w:jc w:val="both"/>
        <w:rPr>
          <w:rFonts w:ascii="Times New Roman" w:hAnsi="Times New Roman" w:cs="Times New Roman"/>
          <w:b/>
          <w:szCs w:val="22"/>
        </w:rPr>
      </w:pPr>
    </w:p>
    <w:p w14:paraId="19A2D878" w14:textId="77777777" w:rsidR="002300E7" w:rsidRPr="00501EF3" w:rsidRDefault="00501EF3" w:rsidP="00501EF3">
      <w:pPr>
        <w:ind w:left="1080"/>
        <w:jc w:val="both"/>
        <w:rPr>
          <w:rFonts w:ascii="Times New Roman" w:hAnsi="Times New Roman" w:cs="Times New Roman"/>
          <w:b/>
          <w:bCs/>
          <w:sz w:val="20"/>
        </w:rPr>
      </w:pPr>
      <w:r w:rsidRPr="00501EF3">
        <w:rPr>
          <w:rFonts w:ascii="Times New Roman" w:hAnsi="Times New Roman" w:cs="Times New Roman"/>
          <w:b/>
          <w:bCs/>
          <w:sz w:val="20"/>
        </w:rPr>
        <w:t>Village Hall Committee</w:t>
      </w:r>
    </w:p>
    <w:p w14:paraId="43B26A7D" w14:textId="3D74973E" w:rsidR="0046567A" w:rsidRPr="0046567A" w:rsidRDefault="0046567A" w:rsidP="0046567A">
      <w:pPr>
        <w:ind w:left="1080"/>
        <w:rPr>
          <w:rFonts w:ascii="Times New Roman" w:hAnsi="Times New Roman" w:cs="Times New Roman"/>
          <w:szCs w:val="22"/>
        </w:rPr>
      </w:pPr>
      <w:r w:rsidRPr="0046567A">
        <w:rPr>
          <w:rFonts w:ascii="Times New Roman" w:hAnsi="Times New Roman" w:cs="Times New Roman"/>
          <w:szCs w:val="22"/>
        </w:rPr>
        <w:t>The year has been a financial success. We have held 3 extremely good fund</w:t>
      </w:r>
      <w:r>
        <w:rPr>
          <w:rFonts w:ascii="Times New Roman" w:hAnsi="Times New Roman" w:cs="Times New Roman"/>
          <w:szCs w:val="22"/>
        </w:rPr>
        <w:t xml:space="preserve"> </w:t>
      </w:r>
      <w:r w:rsidRPr="0046567A">
        <w:rPr>
          <w:rFonts w:ascii="Times New Roman" w:hAnsi="Times New Roman" w:cs="Times New Roman"/>
          <w:szCs w:val="22"/>
        </w:rPr>
        <w:t>raisers and we are very grateful to the village community who have been</w:t>
      </w:r>
      <w:r>
        <w:rPr>
          <w:rFonts w:ascii="Times New Roman" w:hAnsi="Times New Roman" w:cs="Times New Roman"/>
          <w:szCs w:val="22"/>
        </w:rPr>
        <w:t xml:space="preserve"> </w:t>
      </w:r>
      <w:r w:rsidRPr="0046567A">
        <w:rPr>
          <w:rFonts w:ascii="Times New Roman" w:hAnsi="Times New Roman" w:cs="Times New Roman"/>
          <w:szCs w:val="22"/>
        </w:rPr>
        <w:t>wonderful in supporting these.</w:t>
      </w:r>
      <w:r>
        <w:rPr>
          <w:rFonts w:ascii="Times New Roman" w:hAnsi="Times New Roman" w:cs="Times New Roman"/>
          <w:szCs w:val="22"/>
        </w:rPr>
        <w:t xml:space="preserve"> </w:t>
      </w:r>
      <w:r w:rsidRPr="0046567A">
        <w:rPr>
          <w:rFonts w:ascii="Times New Roman" w:hAnsi="Times New Roman" w:cs="Times New Roman"/>
          <w:szCs w:val="22"/>
        </w:rPr>
        <w:t>Additionally the hall is now very well booked and so we have been able to have</w:t>
      </w:r>
      <w:r>
        <w:rPr>
          <w:rFonts w:ascii="Times New Roman" w:hAnsi="Times New Roman" w:cs="Times New Roman"/>
          <w:szCs w:val="22"/>
        </w:rPr>
        <w:t xml:space="preserve"> </w:t>
      </w:r>
      <w:r w:rsidRPr="0046567A">
        <w:rPr>
          <w:rFonts w:ascii="Times New Roman" w:hAnsi="Times New Roman" w:cs="Times New Roman"/>
          <w:szCs w:val="22"/>
        </w:rPr>
        <w:t>the walls re-painted, and the dishwasher and cooker have been replaced. The</w:t>
      </w:r>
      <w:r>
        <w:rPr>
          <w:rFonts w:ascii="Times New Roman" w:hAnsi="Times New Roman" w:cs="Times New Roman"/>
          <w:szCs w:val="22"/>
        </w:rPr>
        <w:t xml:space="preserve"> </w:t>
      </w:r>
      <w:r w:rsidRPr="0046567A">
        <w:rPr>
          <w:rFonts w:ascii="Times New Roman" w:hAnsi="Times New Roman" w:cs="Times New Roman"/>
          <w:szCs w:val="22"/>
        </w:rPr>
        <w:t>storage cupboard roof leaked during the heavy winter rains, blowing electrics. The</w:t>
      </w:r>
      <w:r>
        <w:rPr>
          <w:rFonts w:ascii="Times New Roman" w:hAnsi="Times New Roman" w:cs="Times New Roman"/>
          <w:szCs w:val="22"/>
        </w:rPr>
        <w:t xml:space="preserve"> </w:t>
      </w:r>
      <w:r w:rsidRPr="0046567A">
        <w:rPr>
          <w:rFonts w:ascii="Times New Roman" w:hAnsi="Times New Roman" w:cs="Times New Roman"/>
          <w:szCs w:val="22"/>
        </w:rPr>
        <w:t>roof has now been repaired and the electrician booked. We are aware that in</w:t>
      </w:r>
      <w:r>
        <w:rPr>
          <w:rFonts w:ascii="Times New Roman" w:hAnsi="Times New Roman" w:cs="Times New Roman"/>
          <w:szCs w:val="22"/>
        </w:rPr>
        <w:t xml:space="preserve"> </w:t>
      </w:r>
      <w:r w:rsidRPr="0046567A">
        <w:rPr>
          <w:rFonts w:ascii="Times New Roman" w:hAnsi="Times New Roman" w:cs="Times New Roman"/>
          <w:szCs w:val="22"/>
        </w:rPr>
        <w:t>order to keep up to date with modern standards, we need to upgrade old</w:t>
      </w:r>
      <w:r>
        <w:rPr>
          <w:rFonts w:ascii="Times New Roman" w:hAnsi="Times New Roman" w:cs="Times New Roman"/>
          <w:szCs w:val="22"/>
        </w:rPr>
        <w:t xml:space="preserve"> </w:t>
      </w:r>
      <w:r w:rsidRPr="0046567A">
        <w:rPr>
          <w:rFonts w:ascii="Times New Roman" w:hAnsi="Times New Roman" w:cs="Times New Roman"/>
          <w:szCs w:val="22"/>
        </w:rPr>
        <w:t>equipment regularly.</w:t>
      </w:r>
    </w:p>
    <w:p w14:paraId="7467CB03" w14:textId="77777777" w:rsidR="0046567A" w:rsidRDefault="0046567A" w:rsidP="0046567A">
      <w:pPr>
        <w:ind w:left="1080"/>
        <w:rPr>
          <w:rFonts w:ascii="Times New Roman" w:hAnsi="Times New Roman" w:cs="Times New Roman"/>
          <w:szCs w:val="22"/>
        </w:rPr>
      </w:pPr>
    </w:p>
    <w:p w14:paraId="732A192D" w14:textId="0BC08981" w:rsidR="0046567A" w:rsidRPr="0046567A" w:rsidRDefault="0046567A" w:rsidP="0046567A">
      <w:pPr>
        <w:ind w:left="1080"/>
        <w:rPr>
          <w:rFonts w:ascii="Times New Roman" w:hAnsi="Times New Roman" w:cs="Times New Roman"/>
          <w:szCs w:val="22"/>
        </w:rPr>
      </w:pPr>
      <w:r w:rsidRPr="0046567A">
        <w:rPr>
          <w:rFonts w:ascii="Times New Roman" w:hAnsi="Times New Roman" w:cs="Times New Roman"/>
          <w:szCs w:val="22"/>
        </w:rPr>
        <w:t>To enable us to remain financially viable and available for village use, we do need</w:t>
      </w:r>
      <w:r>
        <w:rPr>
          <w:rFonts w:ascii="Times New Roman" w:hAnsi="Times New Roman" w:cs="Times New Roman"/>
          <w:szCs w:val="22"/>
        </w:rPr>
        <w:t xml:space="preserve"> </w:t>
      </w:r>
      <w:r w:rsidRPr="0046567A">
        <w:rPr>
          <w:rFonts w:ascii="Times New Roman" w:hAnsi="Times New Roman" w:cs="Times New Roman"/>
          <w:szCs w:val="22"/>
        </w:rPr>
        <w:t>to let the hall to outsiders. On occasions this has caused some problems with</w:t>
      </w:r>
      <w:r>
        <w:rPr>
          <w:rFonts w:ascii="Times New Roman" w:hAnsi="Times New Roman" w:cs="Times New Roman"/>
          <w:szCs w:val="22"/>
        </w:rPr>
        <w:t xml:space="preserve"> </w:t>
      </w:r>
      <w:r w:rsidRPr="0046567A">
        <w:rPr>
          <w:rFonts w:ascii="Times New Roman" w:hAnsi="Times New Roman" w:cs="Times New Roman"/>
          <w:szCs w:val="22"/>
        </w:rPr>
        <w:t>extreme mess being left and some damage done. This has meant we now take a</w:t>
      </w:r>
      <w:r>
        <w:rPr>
          <w:rFonts w:ascii="Times New Roman" w:hAnsi="Times New Roman" w:cs="Times New Roman"/>
          <w:szCs w:val="22"/>
        </w:rPr>
        <w:t xml:space="preserve"> </w:t>
      </w:r>
      <w:r w:rsidRPr="0046567A">
        <w:rPr>
          <w:rFonts w:ascii="Times New Roman" w:hAnsi="Times New Roman" w:cs="Times New Roman"/>
          <w:szCs w:val="22"/>
        </w:rPr>
        <w:t>deposit of £100 for party bookings from non- village people.</w:t>
      </w:r>
    </w:p>
    <w:p w14:paraId="5FEC6A8D" w14:textId="77777777" w:rsidR="0046567A" w:rsidRDefault="0046567A" w:rsidP="0046567A">
      <w:pPr>
        <w:ind w:left="1080"/>
        <w:rPr>
          <w:rFonts w:ascii="Times New Roman" w:hAnsi="Times New Roman" w:cs="Times New Roman"/>
          <w:szCs w:val="22"/>
        </w:rPr>
      </w:pPr>
    </w:p>
    <w:p w14:paraId="1C0F8841" w14:textId="61E66CE5" w:rsidR="0046567A" w:rsidRPr="0046567A" w:rsidRDefault="0046567A" w:rsidP="0046567A">
      <w:pPr>
        <w:ind w:left="1080"/>
        <w:rPr>
          <w:rFonts w:ascii="Times New Roman" w:hAnsi="Times New Roman" w:cs="Times New Roman"/>
          <w:szCs w:val="22"/>
        </w:rPr>
      </w:pPr>
      <w:r w:rsidRPr="0046567A">
        <w:rPr>
          <w:rFonts w:ascii="Times New Roman" w:hAnsi="Times New Roman" w:cs="Times New Roman"/>
          <w:szCs w:val="22"/>
        </w:rPr>
        <w:t>We have been approached twice by Acorn Homes with requests to tap into our</w:t>
      </w:r>
      <w:r>
        <w:rPr>
          <w:rFonts w:ascii="Times New Roman" w:hAnsi="Times New Roman" w:cs="Times New Roman"/>
          <w:szCs w:val="22"/>
        </w:rPr>
        <w:t xml:space="preserve"> </w:t>
      </w:r>
      <w:r w:rsidRPr="0046567A">
        <w:rPr>
          <w:rFonts w:ascii="Times New Roman" w:hAnsi="Times New Roman" w:cs="Times New Roman"/>
          <w:szCs w:val="22"/>
        </w:rPr>
        <w:t>water supply. Despite promises of payments, the hall committee unanimously</w:t>
      </w:r>
      <w:r>
        <w:rPr>
          <w:rFonts w:ascii="Times New Roman" w:hAnsi="Times New Roman" w:cs="Times New Roman"/>
          <w:szCs w:val="22"/>
        </w:rPr>
        <w:t xml:space="preserve"> </w:t>
      </w:r>
      <w:r w:rsidRPr="0046567A">
        <w:rPr>
          <w:rFonts w:ascii="Times New Roman" w:hAnsi="Times New Roman" w:cs="Times New Roman"/>
          <w:szCs w:val="22"/>
        </w:rPr>
        <w:t>voted against this on both occasions.</w:t>
      </w:r>
    </w:p>
    <w:p w14:paraId="6A502EA5" w14:textId="77777777" w:rsidR="0046567A" w:rsidRDefault="0046567A" w:rsidP="0046567A">
      <w:pPr>
        <w:ind w:left="1080"/>
        <w:rPr>
          <w:rFonts w:ascii="Times New Roman" w:hAnsi="Times New Roman" w:cs="Times New Roman"/>
          <w:szCs w:val="22"/>
        </w:rPr>
      </w:pPr>
    </w:p>
    <w:p w14:paraId="5E9FC9FA" w14:textId="021D5854" w:rsidR="0046567A" w:rsidRPr="0046567A" w:rsidRDefault="0046567A" w:rsidP="0046567A">
      <w:pPr>
        <w:ind w:left="1080"/>
        <w:rPr>
          <w:rFonts w:ascii="Times New Roman" w:hAnsi="Times New Roman" w:cs="Times New Roman"/>
          <w:szCs w:val="22"/>
        </w:rPr>
      </w:pPr>
      <w:r w:rsidRPr="0046567A">
        <w:rPr>
          <w:rFonts w:ascii="Times New Roman" w:hAnsi="Times New Roman" w:cs="Times New Roman"/>
          <w:szCs w:val="22"/>
        </w:rPr>
        <w:t>The Summer Skittles group wish to upgrade the hall alley and are fundraising to</w:t>
      </w:r>
      <w:r>
        <w:rPr>
          <w:rFonts w:ascii="Times New Roman" w:hAnsi="Times New Roman" w:cs="Times New Roman"/>
          <w:szCs w:val="22"/>
        </w:rPr>
        <w:t xml:space="preserve"> </w:t>
      </w:r>
      <w:r w:rsidRPr="0046567A">
        <w:rPr>
          <w:rFonts w:ascii="Times New Roman" w:hAnsi="Times New Roman" w:cs="Times New Roman"/>
          <w:szCs w:val="22"/>
        </w:rPr>
        <w:t>do it, but although we support them and are willing to help, it is an entirely</w:t>
      </w:r>
      <w:r>
        <w:rPr>
          <w:rFonts w:ascii="Times New Roman" w:hAnsi="Times New Roman" w:cs="Times New Roman"/>
          <w:szCs w:val="22"/>
        </w:rPr>
        <w:t xml:space="preserve"> </w:t>
      </w:r>
      <w:r w:rsidRPr="0046567A">
        <w:rPr>
          <w:rFonts w:ascii="Times New Roman" w:hAnsi="Times New Roman" w:cs="Times New Roman"/>
          <w:szCs w:val="22"/>
        </w:rPr>
        <w:t>separate project from the village hall's issues.</w:t>
      </w:r>
    </w:p>
    <w:p w14:paraId="2CA83C91" w14:textId="77777777" w:rsidR="0046567A" w:rsidRDefault="0046567A" w:rsidP="0046567A">
      <w:pPr>
        <w:ind w:left="1080"/>
        <w:rPr>
          <w:rFonts w:ascii="Times New Roman" w:hAnsi="Times New Roman" w:cs="Times New Roman"/>
          <w:szCs w:val="22"/>
        </w:rPr>
      </w:pPr>
    </w:p>
    <w:p w14:paraId="5CFAC095" w14:textId="6A298620" w:rsidR="001F7440" w:rsidRDefault="0046567A" w:rsidP="0046567A">
      <w:pPr>
        <w:ind w:left="1080"/>
        <w:rPr>
          <w:rFonts w:ascii="Times New Roman" w:hAnsi="Times New Roman" w:cs="Times New Roman"/>
          <w:szCs w:val="22"/>
        </w:rPr>
      </w:pPr>
      <w:r w:rsidRPr="0046567A">
        <w:rPr>
          <w:rFonts w:ascii="Times New Roman" w:hAnsi="Times New Roman" w:cs="Times New Roman"/>
          <w:szCs w:val="22"/>
        </w:rPr>
        <w:t>We have updated our constitution and incorporated the Charity Commission</w:t>
      </w:r>
      <w:r>
        <w:rPr>
          <w:rFonts w:ascii="Times New Roman" w:hAnsi="Times New Roman" w:cs="Times New Roman"/>
          <w:szCs w:val="22"/>
        </w:rPr>
        <w:t xml:space="preserve"> </w:t>
      </w:r>
      <w:r w:rsidRPr="0046567A">
        <w:rPr>
          <w:rFonts w:ascii="Times New Roman" w:hAnsi="Times New Roman" w:cs="Times New Roman"/>
          <w:szCs w:val="22"/>
        </w:rPr>
        <w:t>model, but overall little is changed and it retains the original ethos. Over the last</w:t>
      </w:r>
      <w:r>
        <w:rPr>
          <w:rFonts w:ascii="Times New Roman" w:hAnsi="Times New Roman" w:cs="Times New Roman"/>
          <w:szCs w:val="22"/>
        </w:rPr>
        <w:t xml:space="preserve"> </w:t>
      </w:r>
      <w:r w:rsidRPr="0046567A">
        <w:rPr>
          <w:rFonts w:ascii="Times New Roman" w:hAnsi="Times New Roman" w:cs="Times New Roman"/>
          <w:szCs w:val="22"/>
        </w:rPr>
        <w:t>few years, the amount of work involving the committee of volunteers who run the</w:t>
      </w:r>
      <w:r>
        <w:rPr>
          <w:rFonts w:ascii="Times New Roman" w:hAnsi="Times New Roman" w:cs="Times New Roman"/>
          <w:szCs w:val="22"/>
        </w:rPr>
        <w:t xml:space="preserve"> </w:t>
      </w:r>
      <w:r w:rsidRPr="0046567A">
        <w:rPr>
          <w:rFonts w:ascii="Times New Roman" w:hAnsi="Times New Roman" w:cs="Times New Roman"/>
          <w:szCs w:val="22"/>
        </w:rPr>
        <w:t>hall has increased significantly.</w:t>
      </w:r>
    </w:p>
    <w:p w14:paraId="04A49465" w14:textId="77777777" w:rsidR="00CD48DB" w:rsidRDefault="00CD48DB" w:rsidP="0046567A">
      <w:pPr>
        <w:ind w:left="1080"/>
        <w:rPr>
          <w:rFonts w:ascii="Times New Roman" w:hAnsi="Times New Roman" w:cs="Times New Roman"/>
          <w:szCs w:val="22"/>
        </w:rPr>
      </w:pPr>
    </w:p>
    <w:p w14:paraId="0CCD2271" w14:textId="77777777" w:rsidR="00CD48DB" w:rsidRDefault="00CD48DB" w:rsidP="0046567A">
      <w:pPr>
        <w:ind w:left="1080"/>
        <w:rPr>
          <w:rFonts w:ascii="Times New Roman" w:hAnsi="Times New Roman" w:cs="Times New Roman"/>
          <w:szCs w:val="22"/>
        </w:rPr>
      </w:pPr>
    </w:p>
    <w:p w14:paraId="29D1C563" w14:textId="24464818" w:rsidR="00CD48DB" w:rsidRDefault="00CD48DB" w:rsidP="0046567A">
      <w:pPr>
        <w:ind w:left="1080"/>
        <w:rPr>
          <w:rFonts w:ascii="Times New Roman" w:hAnsi="Times New Roman" w:cs="Times New Roman"/>
          <w:b/>
          <w:bCs/>
          <w:szCs w:val="22"/>
        </w:rPr>
      </w:pPr>
      <w:r>
        <w:rPr>
          <w:rFonts w:ascii="Times New Roman" w:hAnsi="Times New Roman" w:cs="Times New Roman"/>
          <w:b/>
          <w:bCs/>
          <w:szCs w:val="22"/>
        </w:rPr>
        <w:t xml:space="preserve">Report from </w:t>
      </w:r>
      <w:r w:rsidRPr="00CD48DB">
        <w:rPr>
          <w:rFonts w:ascii="Times New Roman" w:hAnsi="Times New Roman" w:cs="Times New Roman"/>
          <w:b/>
          <w:bCs/>
          <w:szCs w:val="22"/>
        </w:rPr>
        <w:t>Goodleigh United Church</w:t>
      </w:r>
    </w:p>
    <w:p w14:paraId="7FEF9A99" w14:textId="77777777" w:rsidR="00CD48DB" w:rsidRDefault="00CD48DB" w:rsidP="0046567A">
      <w:pPr>
        <w:ind w:left="1080"/>
        <w:rPr>
          <w:rFonts w:ascii="Times New Roman" w:hAnsi="Times New Roman" w:cs="Times New Roman"/>
          <w:b/>
          <w:bCs/>
          <w:szCs w:val="22"/>
        </w:rPr>
      </w:pPr>
    </w:p>
    <w:p w14:paraId="098B7B88" w14:textId="38BBC5E4" w:rsidR="00CD48DB" w:rsidRDefault="00CD48DB" w:rsidP="0046567A">
      <w:pPr>
        <w:ind w:left="1080"/>
        <w:rPr>
          <w:rFonts w:ascii="Times New Roman" w:hAnsi="Times New Roman" w:cs="Times New Roman"/>
          <w:szCs w:val="22"/>
        </w:rPr>
      </w:pPr>
      <w:r>
        <w:rPr>
          <w:rFonts w:ascii="Times New Roman" w:hAnsi="Times New Roman" w:cs="Times New Roman"/>
          <w:szCs w:val="22"/>
        </w:rPr>
        <w:t>The building project within the Church has been completed to create a separate area. New heating installed and an internal repaint has been carried out.  There is now a requirement for the old cement mortar to be removed and replaced with the correct lime mortar.</w:t>
      </w:r>
    </w:p>
    <w:p w14:paraId="1B6701AB" w14:textId="42ED981F" w:rsidR="00CD48DB" w:rsidRDefault="00CD48DB" w:rsidP="0046567A">
      <w:pPr>
        <w:ind w:left="1080"/>
        <w:rPr>
          <w:rFonts w:ascii="Times New Roman" w:hAnsi="Times New Roman" w:cs="Times New Roman"/>
          <w:szCs w:val="22"/>
        </w:rPr>
      </w:pPr>
      <w:r>
        <w:rPr>
          <w:rFonts w:ascii="Times New Roman" w:hAnsi="Times New Roman" w:cs="Times New Roman"/>
          <w:szCs w:val="22"/>
        </w:rPr>
        <w:t>The Church thanks the Parish Council for the donations towards the upkeep of the churchyard.</w:t>
      </w:r>
    </w:p>
    <w:p w14:paraId="65FBFE46" w14:textId="77777777" w:rsidR="00CD48DB" w:rsidRDefault="00CD48DB" w:rsidP="0046567A">
      <w:pPr>
        <w:ind w:left="1080"/>
        <w:rPr>
          <w:rFonts w:ascii="Times New Roman" w:hAnsi="Times New Roman" w:cs="Times New Roman"/>
          <w:szCs w:val="22"/>
        </w:rPr>
      </w:pPr>
    </w:p>
    <w:p w14:paraId="35C7AF2F" w14:textId="77777777" w:rsidR="00CD48DB" w:rsidRPr="00CD48DB" w:rsidRDefault="00CD48DB" w:rsidP="00CD48DB">
      <w:pPr>
        <w:ind w:left="1080"/>
        <w:rPr>
          <w:rFonts w:ascii="Times New Roman" w:hAnsi="Times New Roman" w:cs="Times New Roman"/>
          <w:b/>
          <w:bCs/>
          <w:szCs w:val="22"/>
        </w:rPr>
      </w:pPr>
      <w:r w:rsidRPr="00CD48DB">
        <w:rPr>
          <w:rFonts w:ascii="Times New Roman" w:hAnsi="Times New Roman" w:cs="Times New Roman"/>
          <w:b/>
          <w:bCs/>
          <w:szCs w:val="22"/>
        </w:rPr>
        <w:t>Goodleigh Twinning Association report for Parish Council AGM 2025-2026</w:t>
      </w:r>
    </w:p>
    <w:p w14:paraId="245A7F8F" w14:textId="77777777" w:rsidR="00CD48DB" w:rsidRDefault="00CD48DB" w:rsidP="00CD48DB">
      <w:pPr>
        <w:ind w:left="1080"/>
        <w:rPr>
          <w:rFonts w:ascii="Times New Roman" w:hAnsi="Times New Roman" w:cs="Times New Roman"/>
          <w:b/>
          <w:bCs/>
          <w:szCs w:val="22"/>
        </w:rPr>
      </w:pPr>
    </w:p>
    <w:p w14:paraId="18FB8330" w14:textId="26F9F014" w:rsidR="00CD48DB" w:rsidRPr="00CD48DB" w:rsidRDefault="00CD48DB" w:rsidP="00CD48DB">
      <w:pPr>
        <w:ind w:left="1080"/>
        <w:rPr>
          <w:rFonts w:ascii="Times New Roman" w:hAnsi="Times New Roman" w:cs="Times New Roman"/>
          <w:szCs w:val="22"/>
        </w:rPr>
      </w:pPr>
      <w:r w:rsidRPr="00CD48DB">
        <w:rPr>
          <w:rFonts w:ascii="Times New Roman" w:hAnsi="Times New Roman" w:cs="Times New Roman"/>
          <w:szCs w:val="22"/>
        </w:rPr>
        <w:t>Goodleigh has been twinned with Rosel and Lasson, in Normandy, France for 46</w:t>
      </w:r>
      <w:r>
        <w:rPr>
          <w:rFonts w:ascii="Times New Roman" w:hAnsi="Times New Roman" w:cs="Times New Roman"/>
          <w:szCs w:val="22"/>
        </w:rPr>
        <w:t xml:space="preserve"> </w:t>
      </w:r>
      <w:r w:rsidRPr="00CD48DB">
        <w:rPr>
          <w:rFonts w:ascii="Times New Roman" w:hAnsi="Times New Roman" w:cs="Times New Roman"/>
          <w:szCs w:val="22"/>
        </w:rPr>
        <w:t>years, with visits between the 2 villages occurring annually (except for COVID).</w:t>
      </w:r>
    </w:p>
    <w:p w14:paraId="080AC88D" w14:textId="2CD8CBFE" w:rsidR="00CD48DB" w:rsidRPr="00CD48DB" w:rsidRDefault="00CD48DB" w:rsidP="00CD48DB">
      <w:pPr>
        <w:ind w:left="1080"/>
        <w:rPr>
          <w:rFonts w:ascii="Times New Roman" w:hAnsi="Times New Roman" w:cs="Times New Roman"/>
          <w:szCs w:val="22"/>
        </w:rPr>
      </w:pPr>
      <w:r w:rsidRPr="00CD48DB">
        <w:rPr>
          <w:rFonts w:ascii="Times New Roman" w:hAnsi="Times New Roman" w:cs="Times New Roman"/>
          <w:szCs w:val="22"/>
        </w:rPr>
        <w:t>This year was no exception. The French twinners came to England in October.</w:t>
      </w:r>
      <w:r w:rsidR="000A500F">
        <w:rPr>
          <w:rFonts w:ascii="Times New Roman" w:hAnsi="Times New Roman" w:cs="Times New Roman"/>
          <w:szCs w:val="22"/>
        </w:rPr>
        <w:t xml:space="preserve"> </w:t>
      </w:r>
      <w:r w:rsidRPr="00CD48DB">
        <w:rPr>
          <w:rFonts w:ascii="Times New Roman" w:hAnsi="Times New Roman" w:cs="Times New Roman"/>
          <w:szCs w:val="22"/>
        </w:rPr>
        <w:t>Unfortunately the (English) bus driver managed to get them lost and damage the</w:t>
      </w:r>
      <w:r w:rsidR="000A500F">
        <w:rPr>
          <w:rFonts w:ascii="Times New Roman" w:hAnsi="Times New Roman" w:cs="Times New Roman"/>
          <w:szCs w:val="22"/>
        </w:rPr>
        <w:t xml:space="preserve"> </w:t>
      </w:r>
      <w:r w:rsidRPr="00CD48DB">
        <w:rPr>
          <w:rFonts w:ascii="Times New Roman" w:hAnsi="Times New Roman" w:cs="Times New Roman"/>
          <w:szCs w:val="22"/>
        </w:rPr>
        <w:t>coach near Copplestone and so the visit began with a rescue mission! All was well</w:t>
      </w:r>
      <w:r w:rsidR="000A500F">
        <w:rPr>
          <w:rFonts w:ascii="Times New Roman" w:hAnsi="Times New Roman" w:cs="Times New Roman"/>
          <w:szCs w:val="22"/>
        </w:rPr>
        <w:t xml:space="preserve"> </w:t>
      </w:r>
      <w:r w:rsidRPr="00CD48DB">
        <w:rPr>
          <w:rFonts w:ascii="Times New Roman" w:hAnsi="Times New Roman" w:cs="Times New Roman"/>
          <w:szCs w:val="22"/>
        </w:rPr>
        <w:t>and it was good to greet old friends and to introduce new ones on both sides. There</w:t>
      </w:r>
      <w:r w:rsidR="000A500F">
        <w:rPr>
          <w:rFonts w:ascii="Times New Roman" w:hAnsi="Times New Roman" w:cs="Times New Roman"/>
          <w:szCs w:val="22"/>
        </w:rPr>
        <w:t xml:space="preserve"> </w:t>
      </w:r>
      <w:r w:rsidRPr="00CD48DB">
        <w:rPr>
          <w:rFonts w:ascii="Times New Roman" w:hAnsi="Times New Roman" w:cs="Times New Roman"/>
          <w:szCs w:val="22"/>
        </w:rPr>
        <w:t>were 2 new hosting families in Goodleigh who seemed to enjoy their first twinning</w:t>
      </w:r>
      <w:r w:rsidR="000A500F">
        <w:rPr>
          <w:rFonts w:ascii="Times New Roman" w:hAnsi="Times New Roman" w:cs="Times New Roman"/>
          <w:szCs w:val="22"/>
        </w:rPr>
        <w:t xml:space="preserve"> </w:t>
      </w:r>
      <w:r w:rsidRPr="00CD48DB">
        <w:rPr>
          <w:rFonts w:ascii="Times New Roman" w:hAnsi="Times New Roman" w:cs="Times New Roman"/>
          <w:szCs w:val="22"/>
        </w:rPr>
        <w:t>experience. We spent a day in Dunster visiting the castle and the village, spent time</w:t>
      </w:r>
      <w:r w:rsidR="000A500F">
        <w:rPr>
          <w:rFonts w:ascii="Times New Roman" w:hAnsi="Times New Roman" w:cs="Times New Roman"/>
          <w:szCs w:val="22"/>
        </w:rPr>
        <w:t xml:space="preserve"> </w:t>
      </w:r>
      <w:r w:rsidRPr="00CD48DB">
        <w:rPr>
          <w:rFonts w:ascii="Times New Roman" w:hAnsi="Times New Roman" w:cs="Times New Roman"/>
          <w:szCs w:val="22"/>
        </w:rPr>
        <w:t>with families showing new French twinners around Goodleigh and the surrounding</w:t>
      </w:r>
      <w:r w:rsidR="000A500F">
        <w:rPr>
          <w:rFonts w:ascii="Times New Roman" w:hAnsi="Times New Roman" w:cs="Times New Roman"/>
          <w:szCs w:val="22"/>
        </w:rPr>
        <w:t xml:space="preserve"> </w:t>
      </w:r>
      <w:r w:rsidRPr="00CD48DB">
        <w:rPr>
          <w:rFonts w:ascii="Times New Roman" w:hAnsi="Times New Roman" w:cs="Times New Roman"/>
          <w:szCs w:val="22"/>
        </w:rPr>
        <w:t>area and finished the visit with an early bonfire party. Some families made guys for</w:t>
      </w:r>
      <w:r w:rsidR="000A500F">
        <w:rPr>
          <w:rFonts w:ascii="Times New Roman" w:hAnsi="Times New Roman" w:cs="Times New Roman"/>
          <w:szCs w:val="22"/>
        </w:rPr>
        <w:t xml:space="preserve"> </w:t>
      </w:r>
      <w:r w:rsidRPr="00CD48DB">
        <w:rPr>
          <w:rFonts w:ascii="Times New Roman" w:hAnsi="Times New Roman" w:cs="Times New Roman"/>
          <w:szCs w:val="22"/>
        </w:rPr>
        <w:t>the fire and the Morris dancers performed. We had a barbecue with traditional</w:t>
      </w:r>
      <w:r w:rsidR="000A500F">
        <w:rPr>
          <w:rFonts w:ascii="Times New Roman" w:hAnsi="Times New Roman" w:cs="Times New Roman"/>
          <w:szCs w:val="22"/>
        </w:rPr>
        <w:t xml:space="preserve"> </w:t>
      </w:r>
      <w:r w:rsidRPr="00CD48DB">
        <w:rPr>
          <w:rFonts w:ascii="Times New Roman" w:hAnsi="Times New Roman" w:cs="Times New Roman"/>
          <w:szCs w:val="22"/>
        </w:rPr>
        <w:t>bonfire food and enjoyed fireworks (although we were surprised, having ordered</w:t>
      </w:r>
      <w:r w:rsidR="000A500F">
        <w:rPr>
          <w:rFonts w:ascii="Times New Roman" w:hAnsi="Times New Roman" w:cs="Times New Roman"/>
          <w:szCs w:val="22"/>
        </w:rPr>
        <w:t xml:space="preserve"> </w:t>
      </w:r>
      <w:r w:rsidRPr="00CD48DB">
        <w:rPr>
          <w:rFonts w:ascii="Times New Roman" w:hAnsi="Times New Roman" w:cs="Times New Roman"/>
          <w:szCs w:val="22"/>
        </w:rPr>
        <w:t>silent ones, when they weren’t!). Our visitors left next morning to return to France.</w:t>
      </w:r>
    </w:p>
    <w:p w14:paraId="6936A111" w14:textId="51EBA365" w:rsidR="00CD48DB" w:rsidRDefault="00CD48DB" w:rsidP="00CD48DB">
      <w:pPr>
        <w:ind w:left="1080"/>
        <w:rPr>
          <w:rFonts w:ascii="Times New Roman" w:hAnsi="Times New Roman" w:cs="Times New Roman"/>
          <w:szCs w:val="22"/>
        </w:rPr>
      </w:pPr>
      <w:r w:rsidRPr="00CD48DB">
        <w:rPr>
          <w:rFonts w:ascii="Times New Roman" w:hAnsi="Times New Roman" w:cs="Times New Roman"/>
          <w:szCs w:val="22"/>
        </w:rPr>
        <w:t>The twinning association offers a warm welcome to anyone who would like to join us,</w:t>
      </w:r>
      <w:r w:rsidR="000A500F">
        <w:rPr>
          <w:rFonts w:ascii="Times New Roman" w:hAnsi="Times New Roman" w:cs="Times New Roman"/>
          <w:szCs w:val="22"/>
        </w:rPr>
        <w:t xml:space="preserve"> </w:t>
      </w:r>
      <w:r w:rsidRPr="00CD48DB">
        <w:rPr>
          <w:rFonts w:ascii="Times New Roman" w:hAnsi="Times New Roman" w:cs="Times New Roman"/>
          <w:szCs w:val="22"/>
        </w:rPr>
        <w:t>visits are always fun and busy and remind us that language differences are never a</w:t>
      </w:r>
      <w:r w:rsidR="000A500F">
        <w:rPr>
          <w:rFonts w:ascii="Times New Roman" w:hAnsi="Times New Roman" w:cs="Times New Roman"/>
          <w:szCs w:val="22"/>
        </w:rPr>
        <w:t xml:space="preserve"> </w:t>
      </w:r>
      <w:r w:rsidRPr="00CD48DB">
        <w:rPr>
          <w:rFonts w:ascii="Times New Roman" w:hAnsi="Times New Roman" w:cs="Times New Roman"/>
          <w:szCs w:val="22"/>
        </w:rPr>
        <w:t>barrier to the friendship between the two villages.</w:t>
      </w:r>
    </w:p>
    <w:p w14:paraId="7332F88C" w14:textId="77777777" w:rsidR="000A500F" w:rsidRDefault="000A500F" w:rsidP="00CD48DB">
      <w:pPr>
        <w:ind w:left="1080"/>
        <w:rPr>
          <w:rFonts w:ascii="Times New Roman" w:hAnsi="Times New Roman" w:cs="Times New Roman"/>
          <w:szCs w:val="22"/>
        </w:rPr>
      </w:pPr>
    </w:p>
    <w:p w14:paraId="1C255164" w14:textId="2329D2A0" w:rsidR="000A500F" w:rsidRPr="00CD48DB" w:rsidRDefault="000A500F" w:rsidP="00CD48DB">
      <w:pPr>
        <w:ind w:left="1080"/>
        <w:rPr>
          <w:rFonts w:ascii="Times New Roman" w:hAnsi="Times New Roman" w:cs="Times New Roman"/>
          <w:szCs w:val="22"/>
        </w:rPr>
      </w:pPr>
      <w:r>
        <w:rPr>
          <w:rFonts w:ascii="Times New Roman" w:hAnsi="Times New Roman" w:cs="Times New Roman"/>
          <w:szCs w:val="22"/>
        </w:rPr>
        <w:t>There being no further reports and business the meeting closed at 7.15pm</w:t>
      </w:r>
    </w:p>
    <w:sectPr w:rsidR="000A500F" w:rsidRPr="00CD48DB">
      <w:pgSz w:w="11907" w:h="16840" w:code="9"/>
      <w:pgMar w:top="851" w:right="851" w:bottom="1021" w:left="85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E7F36"/>
    <w:multiLevelType w:val="hybridMultilevel"/>
    <w:tmpl w:val="30908CAC"/>
    <w:lvl w:ilvl="0" w:tplc="73BC6D4E">
      <w:start w:val="1"/>
      <w:numFmt w:val="decimal"/>
      <w:lvlText w:val="%1."/>
      <w:lvlJc w:val="left"/>
      <w:pPr>
        <w:tabs>
          <w:tab w:val="num" w:pos="1080"/>
        </w:tabs>
        <w:ind w:left="1080" w:hanging="720"/>
      </w:pPr>
      <w:rPr>
        <w:rFonts w:hint="default"/>
      </w:rPr>
    </w:lvl>
    <w:lvl w:ilvl="1" w:tplc="0388E95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004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rawingGridVerticalSpacing w:val="299"/>
  <w:displayHorizont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71"/>
    <w:rsid w:val="000631F5"/>
    <w:rsid w:val="000A500F"/>
    <w:rsid w:val="000D5A8C"/>
    <w:rsid w:val="001D2263"/>
    <w:rsid w:val="001F7440"/>
    <w:rsid w:val="002300E7"/>
    <w:rsid w:val="00235AE6"/>
    <w:rsid w:val="0027528F"/>
    <w:rsid w:val="0046567A"/>
    <w:rsid w:val="004743A1"/>
    <w:rsid w:val="004B1236"/>
    <w:rsid w:val="00501EF3"/>
    <w:rsid w:val="005A0A5A"/>
    <w:rsid w:val="005E460B"/>
    <w:rsid w:val="00682F96"/>
    <w:rsid w:val="006960CF"/>
    <w:rsid w:val="0076261C"/>
    <w:rsid w:val="00910FBE"/>
    <w:rsid w:val="00AE6C94"/>
    <w:rsid w:val="00B31BBA"/>
    <w:rsid w:val="00B9269B"/>
    <w:rsid w:val="00BC052B"/>
    <w:rsid w:val="00CD48DB"/>
    <w:rsid w:val="00F633B1"/>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9179D5"/>
  <w15:chartTrackingRefBased/>
  <w15:docId w15:val="{8E8795F0-E855-465D-9B21-BED1BE16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F96"/>
    <w:rPr>
      <w:rFonts w:ascii="Arial" w:hAnsi="Arial" w:cs="Arial"/>
      <w:sz w:val="22"/>
      <w:szCs w:val="24"/>
      <w:lang w:eastAsia="en-US"/>
    </w:rPr>
  </w:style>
  <w:style w:type="paragraph" w:styleId="Heading1">
    <w:name w:val="heading 1"/>
    <w:basedOn w:val="Normal"/>
    <w:next w:val="Normal"/>
    <w:qFormat/>
    <w:pPr>
      <w:keepNext/>
      <w:jc w:val="center"/>
      <w:outlineLvl w:val="0"/>
    </w:pPr>
    <w:rPr>
      <w:b/>
      <w:bCs/>
      <w:i/>
      <w:iCs/>
      <w:sz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BodyText">
    <w:name w:val="Body Text"/>
    <w:basedOn w:val="Normal"/>
    <w:pPr>
      <w:jc w:val="both"/>
    </w:pPr>
    <w:rPr>
      <w:b/>
      <w:bCs/>
      <w:sz w:val="24"/>
    </w:rPr>
  </w:style>
  <w:style w:type="paragraph" w:styleId="BodyTextIndent">
    <w:name w:val="Body Text Indent"/>
    <w:basedOn w:val="Normal"/>
    <w:pPr>
      <w:ind w:left="2420" w:hanging="620"/>
      <w:jc w:val="both"/>
    </w:pPr>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Goodleigh Parish Council</vt:lpstr>
    </vt:vector>
  </TitlesOfParts>
  <Company>Home</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Goodleigh Parish Council</dc:title>
  <dc:subject/>
  <dc:creator>Terry Squire</dc:creator>
  <cp:keywords/>
  <dc:description/>
  <cp:lastModifiedBy>fiona kutassy</cp:lastModifiedBy>
  <cp:revision>3</cp:revision>
  <cp:lastPrinted>2025-05-05T17:52:00Z</cp:lastPrinted>
  <dcterms:created xsi:type="dcterms:W3CDTF">2026-05-14T18:47:00Z</dcterms:created>
  <dcterms:modified xsi:type="dcterms:W3CDTF">2026-05-14T19:25:00Z</dcterms:modified>
</cp:coreProperties>
</file>